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lang w:val="pt-BR" w:eastAsia="zh-CN" w:bidi="hi-IN"/>
        </w:rPr>
      </w:pPr>
      <w:r>
        <w:rPr>
          <w:b/>
          <w:bCs/>
          <w:lang w:val="pt-BR" w:eastAsia="zh-CN" w:bidi="hi-IN"/>
        </w:rPr>
        <w:t xml:space="preserve">ALTERAÇÃO NO </w:t>
      </w:r>
      <w:r>
        <w:rPr>
          <w:b/>
          <w:bCs/>
          <w:lang w:val="pt-BR" w:eastAsia="zh-CN" w:bidi="hi-IN"/>
        </w:rPr>
        <w:t>HORÁRIO</w:t>
      </w:r>
      <w:r>
        <w:rPr>
          <w:b/>
          <w:bCs/>
          <w:lang w:val="pt-BR" w:eastAsia="zh-CN" w:bidi="hi-IN"/>
        </w:rPr>
        <w:t xml:space="preserve"> DE OFERECIMENTO DE</w:t>
      </w:r>
    </w:p>
    <w:p>
      <w:pPr>
        <w:pStyle w:val="normal1"/>
        <w:jc w:val="center"/>
        <w:rPr>
          <w:lang w:val="pt-BR" w:eastAsia="zh-CN" w:bidi="hi-IN"/>
        </w:rPr>
      </w:pPr>
      <w:r>
        <w:rPr>
          <w:b/>
          <w:bCs/>
          <w:lang w:val="pt-BR" w:eastAsia="zh-CN" w:bidi="hi-IN"/>
        </w:rPr>
        <w:t xml:space="preserve"> </w:t>
      </w:r>
      <w:r>
        <w:rPr>
          <w:b/>
          <w:bCs/>
          <w:lang w:val="pt-BR" w:eastAsia="zh-CN" w:bidi="hi-IN"/>
        </w:rPr>
        <w:t xml:space="preserve">DISCIPLINAS PARA </w:t>
      </w:r>
      <w:r>
        <w:rPr>
          <w:b/>
          <w:bCs/>
          <w:shd w:fill="FFFF00" w:val="clear"/>
          <w:lang w:val="pt-BR" w:eastAsia="zh-CN" w:bidi="hi-IN"/>
        </w:rPr>
        <w:t>GRADUAÇÃO</w:t>
      </w:r>
      <w:r>
        <w:rPr>
          <w:b/>
          <w:bCs/>
          <w:shd w:fill="FFFF00" w:val="clear"/>
          <w:lang w:val="pt-BR" w:eastAsia="zh-CN" w:bidi="hi-IN"/>
        </w:rPr>
        <w:t xml:space="preserve"> </w:t>
      </w:r>
      <w:r>
        <w:rPr>
          <w:b/>
          <w:bCs/>
          <w:highlight w:val="yellow"/>
          <w:lang w:val="pt-BR" w:eastAsia="zh-CN" w:bidi="hi-IN"/>
        </w:rPr>
        <w:t>20xx/x</w:t>
      </w:r>
    </w:p>
    <w:p>
      <w:pPr>
        <w:pStyle w:val="normal1"/>
        <w:jc w:val="start"/>
        <w:rPr>
          <w:b/>
          <w:bCs/>
          <w:lang w:val="pt-BR" w:eastAsia="zh-CN" w:bidi="hi-IN"/>
        </w:rPr>
      </w:pPr>
      <w:r>
        <w:rPr>
          <w:b/>
          <w:bCs/>
          <w:lang w:val="pt-BR" w:eastAsia="zh-CN" w:bidi="hi-IN"/>
        </w:rPr>
      </w:r>
    </w:p>
    <w:p>
      <w:pPr>
        <w:pStyle w:val="normal1"/>
        <w:ind w:hanging="0" w:start="0"/>
        <w:jc w:val="both"/>
        <w:rPr>
          <w:highlight w:val="none"/>
          <w:shd w:fill="auto" w:val="clear"/>
          <w:lang w:val="pt-BR" w:eastAsia="zh-CN" w:bidi="hi-IN"/>
        </w:rPr>
      </w:pPr>
      <w:r>
        <w:rPr>
          <w:b/>
          <w:bCs/>
          <w:sz w:val="21"/>
          <w:szCs w:val="21"/>
          <w:shd w:fill="auto" w:val="clear"/>
          <w:lang w:val="pt-BR" w:eastAsia="zh-CN" w:bidi="hi-IN"/>
        </w:rPr>
        <w:t xml:space="preserve">Informações Gerais: </w:t>
      </w:r>
    </w:p>
    <w:p>
      <w:pPr>
        <w:pStyle w:val="normal1"/>
        <w:numPr>
          <w:ilvl w:val="0"/>
          <w:numId w:val="1"/>
        </w:numPr>
        <w:ind w:hanging="360" w:start="720"/>
        <w:jc w:val="both"/>
        <w:rPr>
          <w:lang w:val="pt-BR" w:eastAsia="zh-CN" w:bidi="hi-IN"/>
        </w:rPr>
      </w:pPr>
      <w:r>
        <w:rPr>
          <w:sz w:val="21"/>
          <w:szCs w:val="21"/>
          <w:lang w:val="pt-BR" w:eastAsia="zh-CN" w:bidi="hi-IN"/>
        </w:rPr>
        <w:t>As disciplinas que permanecerão nos mesmos horários/turmas/vagas, disponibilizadas na página do Registro Escolar,</w:t>
      </w:r>
      <w:r>
        <w:rPr>
          <w:b/>
          <w:bCs/>
          <w:sz w:val="21"/>
          <w:szCs w:val="21"/>
          <w:lang w:val="pt-BR" w:eastAsia="zh-CN" w:bidi="hi-IN"/>
        </w:rPr>
        <w:t xml:space="preserve"> não deverão</w:t>
      </w:r>
      <w:r>
        <w:rPr>
          <w:sz w:val="21"/>
          <w:szCs w:val="21"/>
          <w:lang w:val="pt-BR" w:eastAsia="zh-CN" w:bidi="hi-IN"/>
        </w:rPr>
        <w:t xml:space="preserve"> ser encaminhadas.</w:t>
      </w:r>
    </w:p>
    <w:p>
      <w:pPr>
        <w:pStyle w:val="normal1"/>
        <w:numPr>
          <w:ilvl w:val="0"/>
          <w:numId w:val="1"/>
        </w:numPr>
        <w:ind w:hanging="360" w:start="720"/>
        <w:jc w:val="both"/>
        <w:rPr>
          <w:lang w:val="pt-BR" w:eastAsia="zh-CN" w:bidi="hi-IN"/>
        </w:rPr>
      </w:pPr>
      <w:r>
        <w:rPr>
          <w:sz w:val="21"/>
          <w:szCs w:val="21"/>
          <w:lang w:val="pt-BR" w:eastAsia="zh-CN" w:bidi="hi-IN"/>
        </w:rPr>
        <w:t>Caso o departamento tenha alguma sala/laboratórios específicos para a disciplina, favor informar</w:t>
      </w:r>
    </w:p>
    <w:p>
      <w:pPr>
        <w:pStyle w:val="normal1"/>
        <w:numPr>
          <w:ilvl w:val="0"/>
          <w:numId w:val="1"/>
        </w:numPr>
        <w:ind w:hanging="360" w:start="720"/>
        <w:jc w:val="both"/>
        <w:rPr>
          <w:lang w:val="pt-BR" w:eastAsia="zh-CN" w:bidi="hi-IN"/>
        </w:rPr>
      </w:pPr>
      <w:r>
        <w:rPr>
          <w:sz w:val="21"/>
          <w:szCs w:val="21"/>
          <w:lang w:val="pt-BR" w:eastAsia="zh-CN" w:bidi="hi-IN"/>
        </w:rPr>
        <w:t>As salas de aulas dos pavilhões (PVA ou PVB), ECS, EBS e DER são alocadas pelo Registro, de acordo com número de vagas e conflitos.</w:t>
      </w:r>
    </w:p>
    <w:p>
      <w:pPr>
        <w:pStyle w:val="normal1"/>
        <w:numPr>
          <w:ilvl w:val="0"/>
          <w:numId w:val="1"/>
        </w:numPr>
        <w:ind w:hanging="360" w:start="720"/>
        <w:jc w:val="both"/>
        <w:rPr>
          <w:lang w:val="pt-BR" w:eastAsia="zh-CN" w:bidi="hi-IN"/>
        </w:rPr>
      </w:pPr>
      <w:r>
        <w:rPr>
          <w:sz w:val="21"/>
          <w:szCs w:val="21"/>
          <w:lang w:val="pt-BR" w:eastAsia="zh-CN" w:bidi="hi-IN"/>
        </w:rPr>
        <w:t>As disciplinas/turmas com</w:t>
      </w:r>
      <w:r>
        <w:rPr>
          <w:b/>
          <w:bCs/>
          <w:sz w:val="21"/>
          <w:szCs w:val="21"/>
          <w:lang w:val="pt-BR" w:eastAsia="zh-CN" w:bidi="hi-IN"/>
        </w:rPr>
        <w:t xml:space="preserve"> 0 vagas</w:t>
      </w:r>
      <w:r>
        <w:rPr>
          <w:sz w:val="21"/>
          <w:szCs w:val="21"/>
          <w:lang w:val="pt-BR" w:eastAsia="zh-CN" w:bidi="hi-IN"/>
        </w:rPr>
        <w:t xml:space="preserve"> somente serão cadastradas (excepcionalmente) para atender formandos no semestre vigente.</w:t>
      </w:r>
    </w:p>
    <w:p>
      <w:pPr>
        <w:pStyle w:val="normal1"/>
        <w:jc w:val="both"/>
        <w:rPr>
          <w:sz w:val="21"/>
          <w:szCs w:val="21"/>
          <w:lang w:val="pt-BR" w:eastAsia="zh-CN" w:bidi="hi-IN"/>
        </w:rPr>
      </w:pPr>
      <w:r>
        <w:rPr>
          <w:sz w:val="21"/>
          <w:szCs w:val="21"/>
          <w:lang w:val="pt-BR" w:eastAsia="zh-CN" w:bidi="hi-IN"/>
        </w:rPr>
      </w:r>
    </w:p>
    <w:p>
      <w:pPr>
        <w:pStyle w:val="normal1"/>
        <w:jc w:val="center"/>
        <w:rPr>
          <w:b/>
          <w:bCs/>
          <w:sz w:val="23"/>
          <w:szCs w:val="23"/>
          <w:highlight w:val="yellow"/>
          <w:lang w:val="pt-BR" w:eastAsia="zh-CN" w:bidi="hi-IN"/>
        </w:rPr>
      </w:pPr>
      <w:r>
        <w:rPr>
          <w:b/>
          <w:bCs/>
          <w:sz w:val="23"/>
          <w:szCs w:val="23"/>
          <w:highlight w:val="yellow"/>
          <w:lang w:val="pt-BR" w:eastAsia="zh-CN" w:bidi="hi-IN"/>
        </w:rPr>
        <w:t xml:space="preserve">Conferir o horário previsto </w:t>
      </w:r>
      <w:hyperlink r:id="rId2">
        <w:r>
          <w:rPr>
            <w:rStyle w:val="Hyperlink"/>
            <w:b/>
            <w:bCs/>
            <w:sz w:val="23"/>
            <w:szCs w:val="23"/>
            <w:highlight w:val="yellow"/>
            <w:lang w:val="pt-BR" w:eastAsia="zh-CN" w:bidi="hi-IN"/>
          </w:rPr>
          <w:t>https://www.dti.ufv.br/horario/hor.asp</w:t>
        </w:r>
      </w:hyperlink>
    </w:p>
    <w:p>
      <w:pPr>
        <w:pStyle w:val="normal1"/>
        <w:jc w:val="center"/>
        <w:rPr>
          <w:b/>
          <w:bCs/>
          <w:sz w:val="23"/>
          <w:szCs w:val="23"/>
          <w:highlight w:val="yellow"/>
          <w:lang w:val="pt-BR" w:eastAsia="zh-CN" w:bidi="hi-IN"/>
        </w:rPr>
      </w:pPr>
      <w:r>
        <w:rPr>
          <w:b/>
          <w:bCs/>
          <w:sz w:val="23"/>
          <w:szCs w:val="23"/>
          <w:highlight w:val="yellow"/>
          <w:lang w:val="pt-BR" w:eastAsia="zh-CN" w:bidi="hi-IN"/>
        </w:rPr>
        <w:t xml:space="preserve"> </w:t>
      </w:r>
      <w:r>
        <w:rPr>
          <w:b/>
          <w:bCs/>
          <w:sz w:val="23"/>
          <w:szCs w:val="23"/>
          <w:highlight w:val="yellow"/>
          <w:lang w:val="pt-BR" w:eastAsia="zh-CN" w:bidi="hi-IN"/>
        </w:rPr>
        <w:t>P</w:t>
      </w:r>
      <w:r>
        <w:rPr>
          <w:b/>
          <w:bCs/>
          <w:sz w:val="23"/>
          <w:szCs w:val="23"/>
          <w:highlight w:val="yellow"/>
          <w:lang w:val="pt-BR" w:eastAsia="zh-CN" w:bidi="hi-IN"/>
        </w:rPr>
        <w:t>reencher com todas as informações necessárias. Preferencialmente reunir os pedidos em um único arquivo.</w:t>
      </w:r>
    </w:p>
    <w:p>
      <w:pPr>
        <w:pStyle w:val="normal1"/>
        <w:ind w:hanging="0" w:start="0"/>
        <w:jc w:val="start"/>
        <w:rPr>
          <w:sz w:val="21"/>
          <w:szCs w:val="21"/>
          <w:lang w:val="pt-BR" w:eastAsia="zh-CN" w:bidi="hi-IN"/>
        </w:rPr>
      </w:pPr>
      <w:r>
        <w:rPr>
          <w:sz w:val="21"/>
          <w:szCs w:val="21"/>
          <w:lang w:val="pt-BR" w:eastAsia="zh-CN" w:bidi="hi-IN"/>
        </w:rPr>
      </w:r>
    </w:p>
    <w:p>
      <w:pPr>
        <w:pStyle w:val="normal1"/>
        <w:ind w:hanging="0" w:start="0"/>
        <w:jc w:val="start"/>
        <w:rPr>
          <w:lang w:val="pt-BR" w:eastAsia="zh-CN" w:bidi="hi-IN"/>
        </w:rPr>
      </w:pPr>
      <w:r>
        <w:rPr>
          <w:b/>
          <w:bCs/>
          <w:i/>
          <w:iCs/>
          <w:color w:val="158466"/>
          <w:lang w:val="pt-BR" w:eastAsia="zh-CN" w:bidi="hi-IN"/>
        </w:rPr>
        <w:t>RELAÇÃO DE DISCIPLINAS QUE DEVEM SER INCLUÍDAS</w:t>
      </w:r>
    </w:p>
    <w:tbl>
      <w:tblPr>
        <w:tblStyle w:val="Table1"/>
        <w:tblW w:w="951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85"/>
        <w:gridCol w:w="2489"/>
        <w:gridCol w:w="702"/>
        <w:gridCol w:w="450"/>
        <w:gridCol w:w="1682"/>
        <w:gridCol w:w="961"/>
        <w:gridCol w:w="1200"/>
        <w:gridCol w:w="1149"/>
      </w:tblGrid>
      <w:tr>
        <w:trPr/>
        <w:tc>
          <w:tcPr>
            <w:tcW w:w="885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Cód</w:t>
            </w:r>
          </w:p>
        </w:tc>
        <w:tc>
          <w:tcPr>
            <w:tcW w:w="2489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Disciplina</w:t>
            </w:r>
          </w:p>
        </w:tc>
        <w:tc>
          <w:tcPr>
            <w:tcW w:w="702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Tipo</w:t>
            </w:r>
          </w:p>
        </w:tc>
        <w:tc>
          <w:tcPr>
            <w:tcW w:w="450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N</w:t>
            </w:r>
          </w:p>
        </w:tc>
        <w:tc>
          <w:tcPr>
            <w:tcW w:w="1682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Horário</w:t>
            </w:r>
          </w:p>
        </w:tc>
        <w:tc>
          <w:tcPr>
            <w:tcW w:w="961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Sala</w:t>
            </w:r>
          </w:p>
        </w:tc>
        <w:tc>
          <w:tcPr>
            <w:tcW w:w="1200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Vagas Curso</w:t>
            </w:r>
          </w:p>
        </w:tc>
        <w:tc>
          <w:tcPr>
            <w:tcW w:w="1149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Vagas Total</w:t>
            </w:r>
          </w:p>
        </w:tc>
      </w:tr>
      <w:tr>
        <w:trPr>
          <w:trHeight w:val="727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248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XXXXXX</w:t>
            </w:r>
          </w:p>
        </w:tc>
        <w:tc>
          <w:tcPr>
            <w:tcW w:w="70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T</w:t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</w:t>
            </w:r>
          </w:p>
        </w:tc>
        <w:tc>
          <w:tcPr>
            <w:tcW w:w="168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4=08-10</w:t>
              <w:br/>
              <w:t xml:space="preserve">2=10-11 </w:t>
            </w:r>
          </w:p>
        </w:tc>
        <w:tc>
          <w:tcPr>
            <w:tcW w:w="96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120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 xml:space="preserve">EAA4=20 </w:t>
            </w:r>
          </w:p>
        </w:tc>
        <w:tc>
          <w:tcPr>
            <w:tcW w:w="114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20</w:t>
            </w:r>
          </w:p>
        </w:tc>
      </w:tr>
      <w:tr>
        <w:trPr>
          <w:trHeight w:val="510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 xml:space="preserve">XXX </w:t>
            </w:r>
          </w:p>
        </w:tc>
        <w:tc>
          <w:tcPr>
            <w:tcW w:w="248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XXXXXXXXX</w:t>
            </w:r>
          </w:p>
        </w:tc>
        <w:tc>
          <w:tcPr>
            <w:tcW w:w="70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P</w:t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</w:t>
            </w:r>
          </w:p>
        </w:tc>
        <w:tc>
          <w:tcPr>
            <w:tcW w:w="168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 xml:space="preserve">2=11-12 </w:t>
            </w:r>
          </w:p>
        </w:tc>
        <w:tc>
          <w:tcPr>
            <w:tcW w:w="96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120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 xml:space="preserve">EAA4=20 </w:t>
            </w:r>
          </w:p>
        </w:tc>
        <w:tc>
          <w:tcPr>
            <w:tcW w:w="114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20</w:t>
            </w:r>
          </w:p>
        </w:tc>
      </w:tr>
      <w:tr>
        <w:trPr>
          <w:trHeight w:val="630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248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70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168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96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120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114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</w:tr>
      <w:tr>
        <w:trPr>
          <w:trHeight w:val="630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248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70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T</w:t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</w:t>
            </w:r>
          </w:p>
        </w:tc>
        <w:tc>
          <w:tcPr>
            <w:tcW w:w="168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2=08-10</w:t>
            </w:r>
          </w:p>
        </w:tc>
        <w:tc>
          <w:tcPr>
            <w:tcW w:w="96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120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GER0=30</w:t>
            </w:r>
          </w:p>
        </w:tc>
        <w:tc>
          <w:tcPr>
            <w:tcW w:w="114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30</w:t>
            </w:r>
          </w:p>
        </w:tc>
      </w:tr>
      <w:tr>
        <w:trPr>
          <w:trHeight w:val="630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248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70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P</w:t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</w:t>
            </w:r>
          </w:p>
        </w:tc>
        <w:tc>
          <w:tcPr>
            <w:tcW w:w="168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2=10-12</w:t>
            </w:r>
          </w:p>
        </w:tc>
        <w:tc>
          <w:tcPr>
            <w:tcW w:w="96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120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GER0=10</w:t>
            </w:r>
          </w:p>
        </w:tc>
        <w:tc>
          <w:tcPr>
            <w:tcW w:w="114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10</w:t>
            </w:r>
          </w:p>
        </w:tc>
      </w:tr>
      <w:tr>
        <w:trPr>
          <w:trHeight w:val="630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248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70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P</w:t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</w:t>
            </w:r>
          </w:p>
        </w:tc>
        <w:tc>
          <w:tcPr>
            <w:tcW w:w="168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2=14-16</w:t>
            </w:r>
          </w:p>
        </w:tc>
        <w:tc>
          <w:tcPr>
            <w:tcW w:w="96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120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GER0=10</w:t>
            </w:r>
          </w:p>
        </w:tc>
        <w:tc>
          <w:tcPr>
            <w:tcW w:w="114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10</w:t>
            </w:r>
          </w:p>
        </w:tc>
      </w:tr>
      <w:tr>
        <w:trPr>
          <w:trHeight w:val="630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248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70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P</w:t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3</w:t>
            </w:r>
          </w:p>
        </w:tc>
        <w:tc>
          <w:tcPr>
            <w:tcW w:w="168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2=16-18</w:t>
            </w:r>
          </w:p>
        </w:tc>
        <w:tc>
          <w:tcPr>
            <w:tcW w:w="96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120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GER0=10</w:t>
            </w:r>
          </w:p>
        </w:tc>
        <w:tc>
          <w:tcPr>
            <w:tcW w:w="1149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10</w:t>
            </w:r>
          </w:p>
        </w:tc>
      </w:tr>
    </w:tbl>
    <w:p>
      <w:pPr>
        <w:pStyle w:val="normal1"/>
        <w:jc w:val="start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1"/>
        <w:jc w:val="start"/>
        <w:rPr>
          <w:lang w:val="pt-BR" w:eastAsia="zh-CN" w:bidi="hi-IN"/>
        </w:rPr>
      </w:pPr>
      <w:r>
        <w:rPr>
          <w:b/>
          <w:bCs/>
          <w:i/>
          <w:iCs/>
          <w:color w:val="2A6099"/>
          <w:lang w:val="pt-BR" w:eastAsia="zh-CN" w:bidi="hi-IN"/>
        </w:rPr>
        <w:t>RELAÇÃO DE DISCIPLINAS QUE DEVEM SER ALTERADAS</w:t>
      </w:r>
    </w:p>
    <w:tbl>
      <w:tblPr>
        <w:tblStyle w:val="Table2"/>
        <w:tblW w:w="935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85"/>
        <w:gridCol w:w="2488"/>
        <w:gridCol w:w="704"/>
        <w:gridCol w:w="450"/>
        <w:gridCol w:w="1681"/>
        <w:gridCol w:w="962"/>
        <w:gridCol w:w="1198"/>
        <w:gridCol w:w="988"/>
      </w:tblGrid>
      <w:tr>
        <w:trPr/>
        <w:tc>
          <w:tcPr>
            <w:tcW w:w="885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Cod</w:t>
            </w:r>
          </w:p>
        </w:tc>
        <w:tc>
          <w:tcPr>
            <w:tcW w:w="2488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Disciplina</w:t>
            </w:r>
          </w:p>
        </w:tc>
        <w:tc>
          <w:tcPr>
            <w:tcW w:w="704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Tipo</w:t>
            </w:r>
          </w:p>
        </w:tc>
        <w:tc>
          <w:tcPr>
            <w:tcW w:w="450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N</w:t>
            </w:r>
          </w:p>
        </w:tc>
        <w:tc>
          <w:tcPr>
            <w:tcW w:w="1681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Horário</w:t>
            </w:r>
          </w:p>
        </w:tc>
        <w:tc>
          <w:tcPr>
            <w:tcW w:w="962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Sala</w:t>
            </w:r>
          </w:p>
        </w:tc>
        <w:tc>
          <w:tcPr>
            <w:tcW w:w="1198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V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a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g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as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 xml:space="preserve"> Curso</w:t>
            </w:r>
          </w:p>
        </w:tc>
        <w:tc>
          <w:tcPr>
            <w:tcW w:w="988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V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agas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 xml:space="preserve"> Total</w:t>
            </w:r>
          </w:p>
        </w:tc>
      </w:tr>
      <w:tr>
        <w:trPr>
          <w:trHeight w:val="727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248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T</w:t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</w:t>
            </w:r>
          </w:p>
        </w:tc>
        <w:tc>
          <w:tcPr>
            <w:tcW w:w="168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2=08-10</w:t>
            </w:r>
          </w:p>
        </w:tc>
        <w:tc>
          <w:tcPr>
            <w:tcW w:w="96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119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GER0=30</w:t>
            </w:r>
          </w:p>
        </w:tc>
        <w:tc>
          <w:tcPr>
            <w:tcW w:w="98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30</w:t>
            </w:r>
          </w:p>
        </w:tc>
      </w:tr>
      <w:tr>
        <w:trPr>
          <w:trHeight w:val="510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248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T</w:t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</w:t>
            </w:r>
          </w:p>
        </w:tc>
        <w:tc>
          <w:tcPr>
            <w:tcW w:w="168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2=08-10</w:t>
            </w:r>
          </w:p>
        </w:tc>
        <w:tc>
          <w:tcPr>
            <w:tcW w:w="96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119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GER0=30</w:t>
            </w:r>
          </w:p>
        </w:tc>
        <w:tc>
          <w:tcPr>
            <w:tcW w:w="98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30</w:t>
            </w:r>
          </w:p>
        </w:tc>
      </w:tr>
      <w:tr>
        <w:trPr>
          <w:trHeight w:val="630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248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168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96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119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  <w:tc>
          <w:tcPr>
            <w:tcW w:w="98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</w:r>
          </w:p>
        </w:tc>
      </w:tr>
    </w:tbl>
    <w:p>
      <w:pPr>
        <w:pStyle w:val="normal1"/>
        <w:jc w:val="start"/>
        <w:rPr>
          <w:b/>
          <w:bCs/>
          <w:highlight w:val="yellow"/>
          <w:lang w:val="pt-BR" w:eastAsia="zh-CN" w:bidi="hi-IN"/>
        </w:rPr>
      </w:pPr>
      <w:r>
        <w:rPr>
          <w:b/>
          <w:bCs/>
          <w:highlight w:val="yellow"/>
          <w:lang w:val="pt-BR" w:eastAsia="zh-CN" w:bidi="hi-IN"/>
        </w:rPr>
      </w:r>
    </w:p>
    <w:p>
      <w:pPr>
        <w:pStyle w:val="normal1"/>
        <w:jc w:val="start"/>
        <w:rPr>
          <w:lang w:val="pt-BR" w:eastAsia="zh-CN" w:bidi="hi-IN"/>
        </w:rPr>
      </w:pPr>
      <w:r>
        <w:rPr>
          <w:b/>
          <w:bCs/>
          <w:i/>
          <w:iCs/>
          <w:color w:val="FF0000"/>
          <w:lang w:val="pt-BR" w:eastAsia="zh-CN" w:bidi="hi-IN"/>
        </w:rPr>
        <w:t>RELAÇÃO DE DISCIPLINAS QUE DEVEM SER EXCLUÍDAS</w:t>
      </w:r>
    </w:p>
    <w:tbl>
      <w:tblPr>
        <w:tblStyle w:val="Table2"/>
        <w:tblW w:w="935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85"/>
        <w:gridCol w:w="2488"/>
        <w:gridCol w:w="704"/>
        <w:gridCol w:w="450"/>
        <w:gridCol w:w="1681"/>
        <w:gridCol w:w="962"/>
        <w:gridCol w:w="1198"/>
        <w:gridCol w:w="988"/>
      </w:tblGrid>
      <w:tr>
        <w:trPr/>
        <w:tc>
          <w:tcPr>
            <w:tcW w:w="885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Cod</w:t>
            </w:r>
          </w:p>
        </w:tc>
        <w:tc>
          <w:tcPr>
            <w:tcW w:w="2488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Disciplina</w:t>
            </w:r>
          </w:p>
        </w:tc>
        <w:tc>
          <w:tcPr>
            <w:tcW w:w="704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Tipo</w:t>
            </w:r>
          </w:p>
        </w:tc>
        <w:tc>
          <w:tcPr>
            <w:tcW w:w="450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N</w:t>
            </w:r>
          </w:p>
        </w:tc>
        <w:tc>
          <w:tcPr>
            <w:tcW w:w="1681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Horário</w:t>
            </w:r>
          </w:p>
        </w:tc>
        <w:tc>
          <w:tcPr>
            <w:tcW w:w="962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Sala</w:t>
            </w:r>
          </w:p>
        </w:tc>
        <w:tc>
          <w:tcPr>
            <w:tcW w:w="1198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V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a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g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as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 xml:space="preserve"> Curso</w:t>
            </w:r>
          </w:p>
        </w:tc>
        <w:tc>
          <w:tcPr>
            <w:tcW w:w="988" w:type="dxa"/>
            <w:tcBorders/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V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agas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 xml:space="preserve"> Total</w:t>
            </w:r>
          </w:p>
        </w:tc>
      </w:tr>
      <w:tr>
        <w:trPr>
          <w:trHeight w:val="727" w:hRule="atLeast"/>
        </w:trPr>
        <w:tc>
          <w:tcPr>
            <w:tcW w:w="885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248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704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T</w:t>
            </w:r>
          </w:p>
        </w:tc>
        <w:tc>
          <w:tcPr>
            <w:tcW w:w="450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1</w:t>
            </w:r>
          </w:p>
        </w:tc>
        <w:tc>
          <w:tcPr>
            <w:tcW w:w="1681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2=08-10</w:t>
            </w:r>
          </w:p>
        </w:tc>
        <w:tc>
          <w:tcPr>
            <w:tcW w:w="962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XXX</w:t>
            </w:r>
          </w:p>
        </w:tc>
        <w:tc>
          <w:tcPr>
            <w:tcW w:w="119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GER0=30</w:t>
            </w:r>
          </w:p>
        </w:tc>
        <w:tc>
          <w:tcPr>
            <w:tcW w:w="988" w:type="dxa"/>
            <w:tcBorders/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lang w:val="pt-BR" w:eastAsia="zh-CN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Cs w:val="18"/>
                <w:u w:val="none"/>
                <w:shd w:fill="auto" w:val="clear"/>
                <w:vertAlign w:val="baseline"/>
                <w:lang w:val="pt-BR" w:eastAsia="zh-CN" w:bidi="hi-IN"/>
              </w:rPr>
              <w:t>30</w:t>
            </w:r>
          </w:p>
        </w:tc>
      </w:tr>
    </w:tbl>
    <w:p>
      <w:pPr>
        <w:pStyle w:val="Normal"/>
        <w:jc w:val="start"/>
        <w:rPr>
          <w:lang w:val="pt-BR" w:eastAsia="zh-CN" w:bidi="hi-IN"/>
        </w:rPr>
      </w:pPr>
      <w:r>
        <w:rPr>
          <w:lang w:val="pt-BR" w:eastAsia="zh-CN" w:bidi="hi-IN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Wingdings">
    <w:charset w:val="02"/>
    <w:family w:val="auto"/>
    <w:pitch w:val="variable"/>
    <w:embedRegular r:id="rId5" w:fontKey="{05014A78-CABC-4EF0-12AC-5CD89AEFDE05}"/>
  </w:font>
  <w:font w:name="Wingdings 2">
    <w:charset w:val="02"/>
    <w:family w:val="roman"/>
    <w:pitch w:val="variable"/>
    <w:embedRegular r:id="rId6" w:fontKey="{06014A78-CABC-4EF0-12AC-5CD89AEFDE06}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user"/>
    <w:pPr/>
    <w:rPr/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dti.ufv.br/horario/hor.asp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LibreOffice/26.2.5.2$Windows_X86_64 LibreOffice_project/cd7284b4cbbfeb507e630c1aac019f4157393acb</Application>
  <AppVersion>15.0000</AppVersion>
  <Pages>1</Pages>
  <Words>228</Words>
  <Characters>1192</Characters>
  <CharactersWithSpaces>1316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2026-09-21T15:35:32Z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